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bCs/>
          <w:sz w:val="44"/>
          <w:szCs w:val="44"/>
        </w:rPr>
      </w:pPr>
      <w:r>
        <w:rPr>
          <w:rFonts w:hint="eastAsia" w:asciiTheme="minorEastAsia" w:hAnsiTheme="minorEastAsia"/>
          <w:b/>
          <w:bCs/>
          <w:sz w:val="44"/>
          <w:szCs w:val="44"/>
        </w:rPr>
        <w:t>关于</w:t>
      </w:r>
      <w:r>
        <w:rPr>
          <w:rFonts w:hint="eastAsia" w:asciiTheme="minorEastAsia" w:hAnsiTheme="minorEastAsia"/>
          <w:b/>
          <w:bCs/>
          <w:sz w:val="44"/>
          <w:szCs w:val="44"/>
          <w:lang w:eastAsia="zh-CN"/>
        </w:rPr>
        <w:t>商贸外语学院</w:t>
      </w:r>
      <w:r>
        <w:rPr>
          <w:rFonts w:hint="eastAsia" w:asciiTheme="minorEastAsia" w:hAnsiTheme="minorEastAsia"/>
          <w:b/>
          <w:bCs/>
          <w:sz w:val="44"/>
          <w:szCs w:val="44"/>
        </w:rPr>
        <w:t>201</w:t>
      </w:r>
      <w:r>
        <w:rPr>
          <w:rFonts w:hint="eastAsia" w:asciiTheme="minorEastAsia" w:hAnsiTheme="minorEastAsia"/>
          <w:b/>
          <w:bCs/>
          <w:sz w:val="44"/>
          <w:szCs w:val="44"/>
          <w:lang w:val="en-US" w:eastAsia="zh-CN"/>
        </w:rPr>
        <w:t>8</w:t>
      </w:r>
      <w:r>
        <w:rPr>
          <w:rFonts w:hint="eastAsia" w:asciiTheme="minorEastAsia" w:hAnsiTheme="minorEastAsia"/>
          <w:b/>
          <w:bCs/>
          <w:sz w:val="44"/>
          <w:szCs w:val="44"/>
        </w:rPr>
        <w:t>-201</w:t>
      </w:r>
      <w:r>
        <w:rPr>
          <w:rFonts w:hint="eastAsia" w:asciiTheme="minorEastAsia" w:hAnsiTheme="minorEastAsia"/>
          <w:b/>
          <w:bCs/>
          <w:sz w:val="44"/>
          <w:szCs w:val="44"/>
          <w:lang w:val="en-US" w:eastAsia="zh-CN"/>
        </w:rPr>
        <w:t>9</w:t>
      </w:r>
      <w:r>
        <w:rPr>
          <w:rFonts w:hint="eastAsia" w:asciiTheme="minorEastAsia" w:hAnsiTheme="minorEastAsia"/>
          <w:b/>
          <w:bCs/>
          <w:sz w:val="44"/>
          <w:szCs w:val="44"/>
        </w:rPr>
        <w:t>学年综合奖学金获得者的公示</w:t>
      </w:r>
    </w:p>
    <w:p>
      <w:pPr>
        <w:jc w:val="center"/>
        <w:rPr>
          <w:rFonts w:asciiTheme="minorEastAsia" w:hAnsiTheme="minorEastAsia"/>
          <w:sz w:val="36"/>
          <w:szCs w:val="36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各位同学、老师：</w:t>
      </w:r>
    </w:p>
    <w:p>
      <w:pPr>
        <w:ind w:firstLine="560" w:firstLine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根据《宁波职业技术学院奖学金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管理及</w:t>
      </w:r>
      <w:r>
        <w:rPr>
          <w:rFonts w:hint="eastAsia" w:asciiTheme="minorEastAsia" w:hAnsiTheme="minorEastAsia"/>
          <w:sz w:val="28"/>
          <w:szCs w:val="28"/>
        </w:rPr>
        <w:t>考评办法》要求，经过</w:t>
      </w:r>
      <w:r>
        <w:rPr>
          <w:rFonts w:hint="eastAsia" w:asciiTheme="minorEastAsia" w:hAnsiTheme="minorEastAsia"/>
          <w:sz w:val="28"/>
          <w:szCs w:val="28"/>
          <w:lang w:eastAsia="zh-CN"/>
        </w:rPr>
        <w:t>商贸外语</w:t>
      </w:r>
      <w:r>
        <w:rPr>
          <w:rFonts w:hint="eastAsia" w:asciiTheme="minorEastAsia" w:hAnsiTheme="minorEastAsia"/>
          <w:sz w:val="28"/>
          <w:szCs w:val="28"/>
        </w:rPr>
        <w:t>学院奖学金考评小组评选和审核，现将</w:t>
      </w:r>
      <w:r>
        <w:rPr>
          <w:rFonts w:hint="eastAsia" w:asciiTheme="minorEastAsia" w:hAnsiTheme="minorEastAsia"/>
          <w:sz w:val="28"/>
          <w:szCs w:val="28"/>
          <w:lang w:eastAsia="zh-CN"/>
        </w:rPr>
        <w:t>商贸外语</w:t>
      </w:r>
      <w:r>
        <w:rPr>
          <w:rFonts w:hint="eastAsia" w:asciiTheme="minorEastAsia" w:hAnsiTheme="minorEastAsia"/>
          <w:sz w:val="28"/>
          <w:szCs w:val="28"/>
        </w:rPr>
        <w:t>学</w:t>
      </w:r>
      <w:r>
        <w:rPr>
          <w:rFonts w:hint="eastAsia" w:asciiTheme="minorEastAsia" w:hAnsiTheme="minorEastAsia"/>
          <w:sz w:val="28"/>
          <w:szCs w:val="28"/>
          <w:lang w:eastAsia="zh-CN"/>
        </w:rPr>
        <w:t>院</w:t>
      </w:r>
      <w:r>
        <w:rPr>
          <w:rFonts w:hint="eastAsia" w:asciiTheme="minorEastAsia" w:hAnsiTheme="minorEastAsia"/>
          <w:sz w:val="28"/>
          <w:szCs w:val="28"/>
        </w:rPr>
        <w:t>201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/>
          <w:sz w:val="28"/>
          <w:szCs w:val="28"/>
        </w:rPr>
        <w:t>-201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/>
          <w:sz w:val="28"/>
          <w:szCs w:val="28"/>
        </w:rPr>
        <w:t>学年综合奖学金获得者名单公示如下，公示期3天，自201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/>
          <w:sz w:val="28"/>
          <w:szCs w:val="28"/>
        </w:rPr>
        <w:t>月2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/>
          <w:sz w:val="28"/>
          <w:szCs w:val="28"/>
        </w:rPr>
        <w:t>日至201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/>
          <w:sz w:val="28"/>
          <w:szCs w:val="28"/>
        </w:rPr>
        <w:t>日止。对获奖名单如有异议，可通过来电</w:t>
      </w:r>
      <w:r>
        <w:rPr>
          <w:rFonts w:hint="eastAsia" w:asciiTheme="minorEastAsia" w:hAnsi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/>
          <w:sz w:val="28"/>
          <w:szCs w:val="28"/>
        </w:rPr>
        <w:t>来访的形式向分院反映，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反映问题要坚持实事求是的原则。联系人：</w:t>
      </w:r>
      <w:r>
        <w:rPr>
          <w:rFonts w:hint="eastAsia" w:cs="宋体" w:asciiTheme="minorEastAsia" w:hAnsiTheme="minorEastAsia"/>
          <w:kern w:val="0"/>
          <w:sz w:val="28"/>
          <w:szCs w:val="28"/>
          <w:lang w:eastAsia="zh-CN"/>
        </w:rPr>
        <w:t>陈之顺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、</w:t>
      </w: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朱娟</w:t>
      </w:r>
      <w:r>
        <w:rPr>
          <w:rFonts w:hint="eastAsia" w:cs="宋体" w:asciiTheme="minorEastAsia" w:hAnsiTheme="minorEastAsia"/>
          <w:kern w:val="0"/>
          <w:sz w:val="28"/>
          <w:szCs w:val="28"/>
        </w:rPr>
        <w:t xml:space="preserve"> </w:t>
      </w: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联系电话： 8689</w:t>
      </w: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4240 短号：667667</w:t>
      </w:r>
      <w:r>
        <w:rPr>
          <w:rFonts w:hint="eastAsia" w:cs="宋体" w:asciiTheme="minorEastAsia" w:hAnsiTheme="minorEastAsia"/>
          <w:kern w:val="0"/>
          <w:sz w:val="28"/>
          <w:szCs w:val="28"/>
        </w:rPr>
        <w:t xml:space="preserve">  办公室：</w:t>
      </w: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1号楼1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01</w:t>
      </w:r>
      <w:r>
        <w:rPr>
          <w:rFonts w:hint="eastAsia" w:cs="宋体" w:asciiTheme="minorEastAsia" w:hAnsiTheme="minorEastAsia"/>
          <w:kern w:val="0"/>
          <w:sz w:val="28"/>
          <w:szCs w:val="28"/>
          <w:lang w:eastAsia="zh-CN"/>
        </w:rPr>
        <w:t>。</w:t>
      </w:r>
    </w:p>
    <w:p>
      <w:pPr>
        <w:jc w:val="left"/>
        <w:rPr>
          <w:rFonts w:asciiTheme="minorEastAsia" w:hAnsiTheme="minorEastAsia"/>
          <w:sz w:val="28"/>
          <w:szCs w:val="28"/>
        </w:rPr>
      </w:pPr>
    </w:p>
    <w:p>
      <w:pPr>
        <w:jc w:val="left"/>
        <w:rPr>
          <w:rFonts w:asciiTheme="minorEastAsia" w:hAnsiTheme="minorEastAsia"/>
          <w:sz w:val="28"/>
          <w:szCs w:val="28"/>
        </w:rPr>
      </w:pPr>
    </w:p>
    <w:p>
      <w:pPr>
        <w:jc w:val="left"/>
        <w:rPr>
          <w:rFonts w:asciiTheme="minorEastAsia" w:hAnsiTheme="minorEastAsia"/>
          <w:sz w:val="28"/>
          <w:szCs w:val="28"/>
        </w:rPr>
      </w:pP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附件：1、</w:t>
      </w:r>
      <w:r>
        <w:rPr>
          <w:rFonts w:hint="eastAsia" w:asciiTheme="minorEastAsia" w:hAnsiTheme="minorEastAsia"/>
          <w:sz w:val="28"/>
          <w:szCs w:val="28"/>
          <w:lang w:eastAsia="zh-CN"/>
        </w:rPr>
        <w:t>商贸外语</w:t>
      </w:r>
      <w:r>
        <w:rPr>
          <w:rFonts w:hint="eastAsia" w:asciiTheme="minorEastAsia" w:hAnsiTheme="minorEastAsia"/>
          <w:sz w:val="28"/>
          <w:szCs w:val="28"/>
        </w:rPr>
        <w:t>学院201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/>
          <w:sz w:val="28"/>
          <w:szCs w:val="28"/>
        </w:rPr>
        <w:t>-20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19</w:t>
      </w:r>
      <w:r>
        <w:rPr>
          <w:rFonts w:hint="eastAsia" w:asciiTheme="minorEastAsia" w:hAnsiTheme="minorEastAsia"/>
          <w:sz w:val="28"/>
          <w:szCs w:val="28"/>
        </w:rPr>
        <w:t>综合奖学金获得者名单</w:t>
      </w: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            </w:t>
      </w:r>
    </w:p>
    <w:p>
      <w:pPr>
        <w:ind w:firstLine="4900" w:firstLineChars="1750"/>
        <w:jc w:val="left"/>
        <w:rPr>
          <w:rFonts w:asciiTheme="minorEastAsia" w:hAnsiTheme="minorEastAsia"/>
          <w:sz w:val="28"/>
          <w:szCs w:val="28"/>
        </w:rPr>
      </w:pPr>
    </w:p>
    <w:p>
      <w:pPr>
        <w:ind w:firstLine="5880" w:firstLineChars="2100"/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商贸外语</w:t>
      </w:r>
      <w:r>
        <w:rPr>
          <w:rFonts w:hint="eastAsia" w:asciiTheme="minorEastAsia" w:hAnsiTheme="minorEastAsia"/>
          <w:sz w:val="28"/>
          <w:szCs w:val="28"/>
        </w:rPr>
        <w:t>学院</w:t>
      </w:r>
    </w:p>
    <w:p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         201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/>
          <w:sz w:val="28"/>
          <w:szCs w:val="28"/>
        </w:rPr>
        <w:t>月2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/>
          <w:sz w:val="28"/>
          <w:szCs w:val="28"/>
        </w:rPr>
        <w:t>日</w:t>
      </w:r>
    </w:p>
    <w:p>
      <w:pPr>
        <w:jc w:val="center"/>
        <w:rPr>
          <w:rFonts w:ascii="楷体" w:hAnsi="楷体" w:eastAsia="楷体"/>
          <w:b/>
          <w:sz w:val="36"/>
          <w:szCs w:val="36"/>
        </w:rPr>
      </w:pPr>
    </w:p>
    <w:p>
      <w:pPr>
        <w:jc w:val="center"/>
        <w:rPr>
          <w:rFonts w:ascii="楷体" w:hAnsi="楷体" w:eastAsia="楷体"/>
          <w:b/>
          <w:sz w:val="36"/>
          <w:szCs w:val="36"/>
        </w:rPr>
      </w:pPr>
    </w:p>
    <w:p>
      <w:pPr>
        <w:jc w:val="both"/>
        <w:rPr>
          <w:rFonts w:hint="eastAsia" w:asciiTheme="minorEastAsia" w:hAnsiTheme="minorEastAsia"/>
          <w:sz w:val="28"/>
          <w:szCs w:val="28"/>
        </w:rPr>
      </w:pPr>
    </w:p>
    <w:p>
      <w:pPr>
        <w:jc w:val="center"/>
        <w:rPr>
          <w:rFonts w:hint="eastAsia" w:asciiTheme="minorEastAsia" w:hAnsiTheme="minorEastAsia"/>
          <w:sz w:val="28"/>
          <w:szCs w:val="28"/>
        </w:rPr>
      </w:pPr>
    </w:p>
    <w:p>
      <w:pPr>
        <w:jc w:val="center"/>
        <w:rPr>
          <w:rFonts w:hint="eastAsia" w:asciiTheme="minorEastAsia" w:hAnsiTheme="minorEastAsia"/>
          <w:sz w:val="28"/>
          <w:szCs w:val="28"/>
        </w:rPr>
      </w:pPr>
    </w:p>
    <w:p>
      <w:pPr>
        <w:jc w:val="left"/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</w:pPr>
    </w:p>
    <w:p>
      <w:pPr>
        <w:jc w:val="left"/>
        <w:rPr>
          <w:rFonts w:hint="eastAsia" w:asciiTheme="minorEastAsia" w:hAnsiTheme="minor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附件1：</w:t>
      </w:r>
    </w:p>
    <w:p>
      <w:pPr>
        <w:jc w:val="center"/>
        <w:rPr>
          <w:rFonts w:hint="eastAsia" w:asciiTheme="minorEastAsia" w:hAnsiTheme="minor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  <w:lang w:eastAsia="zh-CN"/>
        </w:rPr>
        <w:t>商贸外语</w:t>
      </w:r>
      <w:r>
        <w:rPr>
          <w:rFonts w:hint="eastAsia" w:asciiTheme="minorEastAsia" w:hAnsiTheme="minorEastAsia"/>
          <w:b/>
          <w:bCs/>
          <w:sz w:val="32"/>
          <w:szCs w:val="32"/>
        </w:rPr>
        <w:t>学院201</w:t>
      </w: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8</w:t>
      </w:r>
      <w:r>
        <w:rPr>
          <w:rFonts w:hint="eastAsia" w:asciiTheme="minorEastAsia" w:hAnsiTheme="minorEastAsia"/>
          <w:b/>
          <w:bCs/>
          <w:sz w:val="32"/>
          <w:szCs w:val="32"/>
        </w:rPr>
        <w:t>-201</w:t>
      </w: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9</w:t>
      </w:r>
      <w:r>
        <w:rPr>
          <w:rFonts w:hint="eastAsia" w:asciiTheme="minorEastAsia" w:hAnsiTheme="minorEastAsia"/>
          <w:b/>
          <w:bCs/>
          <w:sz w:val="32"/>
          <w:szCs w:val="32"/>
        </w:rPr>
        <w:t>综合奖学金获得者名单</w:t>
      </w:r>
    </w:p>
    <w:p>
      <w:pPr>
        <w:jc w:val="both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 xml:space="preserve"> </w:t>
      </w:r>
    </w:p>
    <w:tbl>
      <w:tblPr>
        <w:tblStyle w:val="4"/>
        <w:tblW w:w="799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299"/>
        <w:gridCol w:w="1841"/>
        <w:gridCol w:w="1488"/>
        <w:gridCol w:w="2284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宋琼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1886353234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傅晓奕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1886353124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王洪梅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1726353235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吴吉如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1726353334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姜芬芬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1726353421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金晓娟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1726353122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姚钰淇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1886353339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钟倩雯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1726413141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盛锡翔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1726413108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龚宇凡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1886413206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张家琦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1886412227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姚丽婷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1786723033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俞梁薇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1886723232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张燕薇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1886723133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李燕青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1886713315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章子怡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1886713234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杨烁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1786713426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孙佳敏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1786713220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桑丽丽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1786713122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向湘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1886713127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张伊笑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1886713433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余安琪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1886732024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冯蕾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1886743013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叶捷锐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1786743027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陈亭瑜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1886753007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综合一等奖学金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冯恩典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1886353220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1886353237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陈诗霞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1886353119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罗蒙飞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1886353133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徐丽平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1726353233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励鑫汝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1726353225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李珂靓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1726353323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1726353307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李凡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1886353423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吕伊楚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1886353429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1726353437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李思瑶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1726353423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周美蓉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1726353143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廖珊珊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1726353124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张炫洁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1886353342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周梦婷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1886353344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郑娴琳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1726413140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吴菲娜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1726413128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尹丹婷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1726413136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朱依婷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1886413230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汤燕娜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1886412220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李佳妮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1886412109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梁江英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1726413218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王淼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1726413227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黄玉蝉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1726413215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方圆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1726413212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李芸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1786723020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吴婉婷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1886413225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孟芳琴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1886723220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张菲妃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1886723132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范锦燕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1886713311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刘雪媛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1886713220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沈淑贤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1786713423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杨艺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1786713332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张诚明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1786713206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1786713110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徐笑恬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1886713129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刘恩情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1886713116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朱冰倩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1886713435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1886733011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金晓媛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1886732012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周雅玲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1786733033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项靖仙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1886743025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方梓越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1886753015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钱馨怡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1786753025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彭霞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1786753024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1886413146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董珠婷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1886413110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廖美倩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1886413121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施烨蔚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1886413129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综合二等奖学金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潘奕好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1886353232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陈增辉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1886353201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李天翔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1886353205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李涵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1886353227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奕海洋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1686713202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狄怡佳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1886353120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丁丽燕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1886353121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汪超莹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1886353138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马沈煜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1886353134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1886353130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方晓新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1886353123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郑叶慧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1726353242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叶旭升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1726353210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应珍儿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1726353238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吴冰琪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1726353234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金学策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1726353204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阮钰佳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1726353329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余盼阳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1726353338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牟高翔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1886353408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李沁蓓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1886353425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杜思卿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1886353420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傅宁宁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1886353421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庄翼诚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1886353415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叶淑秀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1886353439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吴春玲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1726353407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苏嘉宇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1726353430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施梦瑶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1726353130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陆梦菲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1726353126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吴银菲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1726353135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韩丽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1726353119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许妙妙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1886353337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陈佳欣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1886353318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杨璐翼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1886353338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李梦霞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1886353324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蒋嘉宁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1886353323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林程松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1886353304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林飞飞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1726413121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叶子瑜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1726413135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季忠科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1886413207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卢苹微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1886413221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任紫瑄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1886412217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潘菁菁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1886412214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郑思莹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1886412229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郭玲娜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1886412105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吕逸丹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1886412112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叶佳敏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1886412123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1726413239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陈丽倩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1726413206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俞悦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1726413237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郑屹琪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1726413242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陈巧芬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1726413207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朱凡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1726413243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1786723034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袁纯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1786723035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游吴迪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1786723009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陈梦谣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1786723015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张彩红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1886723233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曾珂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1886723211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傅晓雪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1886723213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冯海炀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1886413205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余佳俐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1886723131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钟龙啸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1886723134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戚佳怡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1886723125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潘奕如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1886723124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周越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1886722009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裘婕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1886722017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杨如意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1886722018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胡梅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1886722015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朱雨盟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1886713335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王棋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1886713325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刘京羽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1886713317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陈文烨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1886713307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黄磊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1886713301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黄俏俏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1886713214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王嘉璐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1886713225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张心怡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1886713233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辛梦锦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1886713229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张鸿燕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1786713429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朱盈盈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1786713433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郑阳莉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1786713432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黎起越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1786713403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1786713310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李淑莹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1786713318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郎俊霞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1786713317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陈晶晶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1786713309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麻雯薇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1786713219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凌梦莲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1786713217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郑舒婷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1786713231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朱薇晴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1786713234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陈先资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1786713101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余程程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1786713130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徐陆吉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1786713128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黄欢笑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1786713113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寿叶岑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1886713122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李龙雪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1886713114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应佳伊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1886713130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张力文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1886713132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肖诗茜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1886713128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陈洁慧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1886713406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胡杨雯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1886713412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柯论娜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1886713415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陈淑慧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1886713407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戴斯婕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1886713409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张夏菲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1886733026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1886733010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1886733005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李欣怡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1886732016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周露茜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1786733032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陈丽瑶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1686733011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周子诺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1786733034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祝蕴蕾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1786733035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潘婉怡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1886743017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阮佳煜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1886743018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樊银洁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1886743010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施湘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1886743020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黄倩如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1786743015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应安娜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1786743028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杨虹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1886753030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杨致远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1886753005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刘沁茹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1886753018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韩浩男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1886753016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俞珂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1886753032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1786753029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徐沁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1786753030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胡伊晗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1786753017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戴援斌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1626413104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徐凯欣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1886413136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谢茹宁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1886413135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李苗云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1886413120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胡依灵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1886413119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胡莘榆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1886413118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黄成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1886413104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综合三等奖学金</w:t>
            </w:r>
          </w:p>
        </w:tc>
      </w:tr>
    </w:tbl>
    <w:p>
      <w:pPr>
        <w:jc w:val="both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="楷体" w:hAnsi="楷体" w:eastAsia="楷体"/>
          <w:b/>
          <w:sz w:val="36"/>
          <w:szCs w:val="36"/>
        </w:rPr>
        <w:t xml:space="preserve">                          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 xml:space="preserve">   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商贸外语</w:t>
      </w:r>
      <w:r>
        <w:rPr>
          <w:rFonts w:hint="eastAsia" w:asciiTheme="minorEastAsia" w:hAnsiTheme="minorEastAsia"/>
          <w:sz w:val="28"/>
          <w:szCs w:val="28"/>
        </w:rPr>
        <w:t>学院</w:t>
      </w:r>
    </w:p>
    <w:p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</w:rPr>
        <w:t xml:space="preserve">                            201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/>
          <w:sz w:val="28"/>
          <w:szCs w:val="28"/>
        </w:rPr>
        <w:t>月2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/>
          <w:sz w:val="28"/>
          <w:szCs w:val="28"/>
        </w:rPr>
        <w:t>日</w:t>
      </w:r>
    </w:p>
    <w:sectPr>
      <w:pgSz w:w="11906" w:h="16838"/>
      <w:pgMar w:top="1134" w:right="1800" w:bottom="85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15E76"/>
    <w:rsid w:val="001061D3"/>
    <w:rsid w:val="00157570"/>
    <w:rsid w:val="001D04F0"/>
    <w:rsid w:val="0022767F"/>
    <w:rsid w:val="002C1971"/>
    <w:rsid w:val="00472722"/>
    <w:rsid w:val="00644A19"/>
    <w:rsid w:val="00694C2C"/>
    <w:rsid w:val="006A2634"/>
    <w:rsid w:val="006B06D7"/>
    <w:rsid w:val="007211CB"/>
    <w:rsid w:val="007277DA"/>
    <w:rsid w:val="007E66B2"/>
    <w:rsid w:val="00872409"/>
    <w:rsid w:val="00941532"/>
    <w:rsid w:val="00B37456"/>
    <w:rsid w:val="00C7068B"/>
    <w:rsid w:val="00C94615"/>
    <w:rsid w:val="00E432A9"/>
    <w:rsid w:val="00E644EF"/>
    <w:rsid w:val="00E7516C"/>
    <w:rsid w:val="04A779DA"/>
    <w:rsid w:val="10481873"/>
    <w:rsid w:val="1CD4730E"/>
    <w:rsid w:val="29194DA1"/>
    <w:rsid w:val="314F6085"/>
    <w:rsid w:val="35395A51"/>
    <w:rsid w:val="3D105D33"/>
    <w:rsid w:val="404A2ECD"/>
    <w:rsid w:val="412259C3"/>
    <w:rsid w:val="460E7397"/>
    <w:rsid w:val="4688058C"/>
    <w:rsid w:val="4D131223"/>
    <w:rsid w:val="4DEA38BF"/>
    <w:rsid w:val="4E104A91"/>
    <w:rsid w:val="51251CBC"/>
    <w:rsid w:val="571878F1"/>
    <w:rsid w:val="588930F1"/>
    <w:rsid w:val="6BE74D18"/>
    <w:rsid w:val="6DD1583C"/>
    <w:rsid w:val="74554F5D"/>
    <w:rsid w:val="7AE9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Emphasis"/>
    <w:basedOn w:val="5"/>
    <w:qFormat/>
    <w:uiPriority w:val="20"/>
  </w:style>
  <w:style w:type="character" w:styleId="9">
    <w:name w:val="HTML Definition"/>
    <w:basedOn w:val="5"/>
    <w:semiHidden/>
    <w:unhideWhenUsed/>
    <w:uiPriority w:val="99"/>
  </w:style>
  <w:style w:type="character" w:styleId="10">
    <w:name w:val="HTML Acronym"/>
    <w:basedOn w:val="5"/>
    <w:semiHidden/>
    <w:unhideWhenUsed/>
    <w:qFormat/>
    <w:uiPriority w:val="99"/>
  </w:style>
  <w:style w:type="character" w:styleId="11">
    <w:name w:val="HTML Variable"/>
    <w:basedOn w:val="5"/>
    <w:semiHidden/>
    <w:unhideWhenUsed/>
    <w:qFormat/>
    <w:uiPriority w:val="99"/>
  </w:style>
  <w:style w:type="character" w:styleId="12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3">
    <w:name w:val="HTML Code"/>
    <w:basedOn w:val="5"/>
    <w:semiHidden/>
    <w:unhideWhenUsed/>
    <w:qFormat/>
    <w:uiPriority w:val="99"/>
    <w:rPr>
      <w:rFonts w:ascii="Courier New" w:hAnsi="Courier New"/>
      <w:sz w:val="20"/>
    </w:rPr>
  </w:style>
  <w:style w:type="character" w:styleId="14">
    <w:name w:val="HTML Cite"/>
    <w:basedOn w:val="5"/>
    <w:semiHidden/>
    <w:unhideWhenUsed/>
    <w:qFormat/>
    <w:uiPriority w:val="99"/>
  </w:style>
  <w:style w:type="character" w:customStyle="1" w:styleId="15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17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9">
    <w:name w:val="font0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1">
    <w:name w:val="badge"/>
    <w:basedOn w:val="5"/>
    <w:qFormat/>
    <w:uiPriority w:val="0"/>
    <w:rPr>
      <w:color w:val="FFFFFF"/>
      <w:sz w:val="18"/>
      <w:szCs w:val="18"/>
      <w:shd w:val="clear" w:fill="EB35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1300</Characters>
  <Lines>10</Lines>
  <Paragraphs>3</Paragraphs>
  <TotalTime>5</TotalTime>
  <ScaleCrop>false</ScaleCrop>
  <LinksUpToDate>false</LinksUpToDate>
  <CharactersWithSpaces>1525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2014-10-14T08:13:00Z</dcterms:created>
  <dc:creator>a</dc:creator>
  <cp:lastModifiedBy>Administrator</cp:lastModifiedBy>
  <cp:lastPrinted>2019-09-29T06:19:03Z</cp:lastPrinted>
  <dcterms:modified xsi:type="dcterms:W3CDTF">2019-09-29T06:21:19Z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